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E23C37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F45936">
              <w:rPr>
                <w:b/>
                <w:sz w:val="26"/>
                <w:szCs w:val="26"/>
                <w:u w:val="single"/>
                <w:lang w:val="en-US"/>
              </w:rPr>
              <w:t>735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5936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2371595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4A5C23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994E6E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C65111" w:rsidRDefault="00F21153" w:rsidP="00994E6E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:rsidTr="00F45936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0B0638" w:rsidRDefault="00F45936" w:rsidP="00AA6D51">
            <w:pPr>
              <w:ind w:firstLine="0"/>
              <w:jc w:val="center"/>
            </w:pPr>
            <w:r w:rsidRPr="00F45936">
              <w:t>Автошина 500/70 R20 Кама ИД-П284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936" w:rsidRDefault="00F45936" w:rsidP="00F45936">
            <w:pPr>
              <w:ind w:firstLine="0"/>
              <w:jc w:val="left"/>
            </w:pPr>
            <w:bookmarkStart w:id="1" w:name="_GoBack"/>
            <w:bookmarkEnd w:id="1"/>
            <w:r>
              <w:t xml:space="preserve">Типоразмер: </w:t>
            </w:r>
            <w:r>
              <w:tab/>
            </w:r>
            <w:r>
              <w:t>500/70 R20</w:t>
            </w:r>
          </w:p>
          <w:p w:rsidR="00F45936" w:rsidRDefault="00F45936" w:rsidP="00F45936">
            <w:pPr>
              <w:ind w:firstLine="0"/>
              <w:jc w:val="left"/>
            </w:pPr>
            <w:r>
              <w:t xml:space="preserve">Посадочный диаметр, </w:t>
            </w:r>
            <w:r>
              <w:t xml:space="preserve">дюймы: </w:t>
            </w:r>
            <w:r>
              <w:tab/>
            </w:r>
            <w:r>
              <w:t>20</w:t>
            </w:r>
          </w:p>
          <w:p w:rsidR="00F45936" w:rsidRDefault="00F45936" w:rsidP="00F45936">
            <w:pPr>
              <w:ind w:firstLine="0"/>
              <w:jc w:val="left"/>
            </w:pPr>
            <w:r>
              <w:t xml:space="preserve">Ширина профиля, </w:t>
            </w:r>
            <w:r>
              <w:t xml:space="preserve">мм: </w:t>
            </w:r>
            <w:r>
              <w:tab/>
            </w:r>
            <w:r>
              <w:t>500</w:t>
            </w:r>
          </w:p>
          <w:p w:rsidR="00F45936" w:rsidRDefault="00F45936" w:rsidP="00F45936">
            <w:pPr>
              <w:ind w:firstLine="0"/>
              <w:jc w:val="left"/>
            </w:pPr>
            <w:r>
              <w:t xml:space="preserve">Серия профиля, </w:t>
            </w:r>
            <w:r>
              <w:t xml:space="preserve">%: </w:t>
            </w:r>
            <w:r>
              <w:tab/>
            </w:r>
            <w:r>
              <w:t>70</w:t>
            </w:r>
          </w:p>
          <w:p w:rsidR="00F45936" w:rsidRDefault="00F45936" w:rsidP="00F45936">
            <w:pPr>
              <w:ind w:firstLine="0"/>
              <w:jc w:val="left"/>
            </w:pPr>
            <w:r>
              <w:t xml:space="preserve">Наружный диаметр, </w:t>
            </w:r>
            <w:proofErr w:type="gramStart"/>
            <w:r>
              <w:t>мм:</w:t>
            </w:r>
            <w:r>
              <w:tab/>
            </w:r>
            <w:proofErr w:type="gramEnd"/>
            <w:r>
              <w:t>1185</w:t>
            </w:r>
          </w:p>
          <w:p w:rsidR="00F45936" w:rsidRDefault="00F45936" w:rsidP="00F45936">
            <w:pPr>
              <w:ind w:firstLine="0"/>
              <w:jc w:val="left"/>
            </w:pPr>
            <w:r>
              <w:t>Рисунок\</w:t>
            </w:r>
            <w:r>
              <w:t xml:space="preserve">ось: </w:t>
            </w:r>
            <w:r>
              <w:tab/>
            </w:r>
            <w:r>
              <w:t>Повышенной проходимости</w:t>
            </w:r>
          </w:p>
          <w:p w:rsidR="00F45936" w:rsidRDefault="00F45936" w:rsidP="00F45936">
            <w:pPr>
              <w:ind w:firstLine="0"/>
              <w:jc w:val="left"/>
            </w:pPr>
            <w:r>
              <w:t xml:space="preserve">Комплектность: </w:t>
            </w:r>
            <w:r>
              <w:tab/>
            </w:r>
            <w:r>
              <w:t>укомплектована камерой</w:t>
            </w:r>
          </w:p>
          <w:p w:rsidR="00F45936" w:rsidRDefault="00F45936" w:rsidP="00F45936">
            <w:pPr>
              <w:ind w:firstLine="0"/>
              <w:jc w:val="left"/>
            </w:pPr>
            <w:r>
              <w:t xml:space="preserve">Вес товара, </w:t>
            </w:r>
            <w:r>
              <w:t xml:space="preserve">кг: </w:t>
            </w:r>
            <w:r>
              <w:tab/>
            </w:r>
            <w:r>
              <w:t>120</w:t>
            </w:r>
          </w:p>
          <w:p w:rsidR="00F21153" w:rsidRPr="000B0638" w:rsidRDefault="00F45936" w:rsidP="00F45936">
            <w:pPr>
              <w:ind w:firstLine="0"/>
              <w:jc w:val="left"/>
            </w:pPr>
            <w:r>
              <w:t xml:space="preserve">Норма </w:t>
            </w:r>
            <w:r>
              <w:t xml:space="preserve">слойности: </w:t>
            </w:r>
            <w:r>
              <w:tab/>
            </w:r>
            <w:r>
              <w:t>16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5936" w:rsidRDefault="00F45936" w:rsidP="00F45936">
            <w:pPr>
              <w:ind w:firstLine="0"/>
              <w:jc w:val="center"/>
            </w:pPr>
            <w:r>
              <w:t xml:space="preserve">ОАО </w:t>
            </w:r>
            <w:proofErr w:type="spellStart"/>
            <w:r>
              <w:t>Нижнекамскшина</w:t>
            </w:r>
            <w:proofErr w:type="spellEnd"/>
            <w:r>
              <w:t>*</w:t>
            </w:r>
          </w:p>
          <w:p w:rsidR="00F21153" w:rsidRPr="000B0638" w:rsidRDefault="00F45936" w:rsidP="00F45936">
            <w:pPr>
              <w:ind w:firstLine="0"/>
              <w:jc w:val="center"/>
            </w:pPr>
            <w:r>
              <w:t>ИД-П284</w:t>
            </w:r>
          </w:p>
        </w:tc>
      </w:tr>
    </w:tbl>
    <w:p w:rsidR="00A305DC" w:rsidRPr="00B2655A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F62AAC" w:rsidRDefault="00F62AAC" w:rsidP="00F62AAC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D431E6" w:rsidRDefault="00D431E6" w:rsidP="00D431E6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D431E6" w:rsidRDefault="00D431E6" w:rsidP="00D431E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D431E6" w:rsidRPr="00093260" w:rsidRDefault="00D431E6" w:rsidP="00D431E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D431E6" w:rsidRPr="003521F4" w:rsidRDefault="00D431E6" w:rsidP="00D431E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D431E6" w:rsidRDefault="00D431E6" w:rsidP="00D431E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D431E6" w:rsidRPr="00BF612E" w:rsidRDefault="00D431E6" w:rsidP="00D431E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D431E6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431E6" w:rsidRPr="004D7689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 xml:space="preserve">описательный, а не обязательный характер. В случае если Участником предлагаются аналоги </w:t>
      </w:r>
      <w:r w:rsidRPr="004D7689">
        <w:rPr>
          <w:sz w:val="24"/>
          <w:szCs w:val="24"/>
        </w:rPr>
        <w:lastRenderedPageBreak/>
        <w:t>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D431E6" w:rsidRPr="004D7689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D431E6" w:rsidRPr="004D7689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D431E6" w:rsidRPr="00093260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D431E6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431E6" w:rsidRPr="00FB7AEF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D431E6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 xml:space="preserve">Шины пневматические для легковых автомобилей, прицепов к ним, легких грузовых автомобилей и автобусов особо малой вместимости.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D431E6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5513-97 Шины пневматические для грузовых автомобилей, прицепов к ним, автобусов и троллейбусов.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D431E6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12715-95 Шины повышенной проходимости и ободья. Часть 2. Нагрузки и внутренние </w:t>
      </w:r>
      <w:proofErr w:type="gramStart"/>
      <w:r w:rsidRPr="00307588">
        <w:rPr>
          <w:sz w:val="24"/>
          <w:szCs w:val="24"/>
        </w:rPr>
        <w:t>давления</w:t>
      </w:r>
      <w:r>
        <w:rPr>
          <w:sz w:val="24"/>
          <w:szCs w:val="24"/>
        </w:rPr>
        <w:t>.;</w:t>
      </w:r>
      <w:proofErr w:type="gramEnd"/>
    </w:p>
    <w:p w:rsidR="00D431E6" w:rsidRPr="00307588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24779-81 Шины пневматические. Упаковка, транспортирование,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D431E6" w:rsidRPr="00307588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24985-81 Шины с регулируемым давлением. Основные параметры и </w:t>
      </w:r>
      <w:proofErr w:type="gramStart"/>
      <w:r w:rsidRPr="00307588">
        <w:rPr>
          <w:sz w:val="24"/>
          <w:szCs w:val="24"/>
        </w:rPr>
        <w:t>размеры</w:t>
      </w:r>
      <w:r>
        <w:rPr>
          <w:sz w:val="24"/>
          <w:szCs w:val="24"/>
        </w:rPr>
        <w:t>.;</w:t>
      </w:r>
      <w:proofErr w:type="gramEnd"/>
    </w:p>
    <w:p w:rsidR="00D431E6" w:rsidRPr="00307588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25304-88 Шины пневматические диагональные индустриальные. Основные параметры, размеры, маркировка, упаковка, транспортирование и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D431E6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D431E6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51893-2002 Шины пневматические. Общие технические требования </w:t>
      </w:r>
      <w:proofErr w:type="gramStart"/>
      <w:r w:rsidRPr="00307588">
        <w:rPr>
          <w:sz w:val="24"/>
          <w:szCs w:val="24"/>
        </w:rPr>
        <w:t>безопасности</w:t>
      </w:r>
      <w:r>
        <w:rPr>
          <w:sz w:val="24"/>
          <w:szCs w:val="24"/>
        </w:rPr>
        <w:t>.;</w:t>
      </w:r>
      <w:proofErr w:type="gramEnd"/>
    </w:p>
    <w:p w:rsidR="00D431E6" w:rsidRPr="00DB3AE4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4209-1-2006 Шины и ободья для грузовых автомобилей и автобусов (метрические серии). Часть 1. </w:t>
      </w:r>
      <w:proofErr w:type="gramStart"/>
      <w:r w:rsidRPr="00DB3AE4">
        <w:rPr>
          <w:sz w:val="24"/>
          <w:szCs w:val="24"/>
        </w:rPr>
        <w:t>Шины</w:t>
      </w:r>
      <w:r>
        <w:rPr>
          <w:sz w:val="24"/>
          <w:szCs w:val="24"/>
        </w:rPr>
        <w:t>.;</w:t>
      </w:r>
      <w:proofErr w:type="gramEnd"/>
    </w:p>
    <w:p w:rsidR="00D431E6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4209-2-2006 Шины и ободья для грузовых автомобилей и автобусов (метрические серии). Часть 2. </w:t>
      </w:r>
      <w:proofErr w:type="gramStart"/>
      <w:r w:rsidRPr="00DB3AE4">
        <w:rPr>
          <w:sz w:val="24"/>
          <w:szCs w:val="24"/>
        </w:rPr>
        <w:t>Ободья</w:t>
      </w:r>
      <w:r>
        <w:rPr>
          <w:sz w:val="24"/>
          <w:szCs w:val="24"/>
        </w:rPr>
        <w:t>.;</w:t>
      </w:r>
      <w:proofErr w:type="gramEnd"/>
    </w:p>
    <w:p w:rsidR="00D431E6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8430-2003 Шины пневматические для строительных, дорожных, подъемно-транспортных и рудничных машин. Технические </w:t>
      </w:r>
      <w:proofErr w:type="gramStart"/>
      <w:r w:rsidRPr="00DB3AE4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D431E6" w:rsidRPr="003521F4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D431E6" w:rsidRPr="00612811" w:rsidRDefault="00D431E6" w:rsidP="00D431E6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D431E6" w:rsidRDefault="00D431E6" w:rsidP="00D431E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D431E6" w:rsidRDefault="00D431E6" w:rsidP="00D431E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D431E6" w:rsidRPr="00063B30" w:rsidRDefault="00D431E6" w:rsidP="00D431E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D431E6" w:rsidRDefault="00D431E6" w:rsidP="00D431E6">
      <w:pPr>
        <w:spacing w:line="276" w:lineRule="auto"/>
        <w:rPr>
          <w:sz w:val="24"/>
          <w:szCs w:val="24"/>
        </w:rPr>
      </w:pPr>
    </w:p>
    <w:p w:rsidR="00D431E6" w:rsidRPr="004D4E32" w:rsidRDefault="00D431E6" w:rsidP="00D431E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D431E6" w:rsidRDefault="00D431E6" w:rsidP="00D431E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</w:t>
      </w:r>
      <w:r w:rsidRPr="00612811">
        <w:rPr>
          <w:sz w:val="24"/>
          <w:szCs w:val="24"/>
        </w:rPr>
        <w:lastRenderedPageBreak/>
        <w:t xml:space="preserve">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D431E6" w:rsidRDefault="00D431E6" w:rsidP="00D431E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431E6" w:rsidRPr="004D4E32" w:rsidRDefault="00D431E6" w:rsidP="00D431E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D431E6" w:rsidRDefault="00D431E6" w:rsidP="00D431E6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D431E6" w:rsidRPr="00612811" w:rsidRDefault="00D431E6" w:rsidP="00D431E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431E6" w:rsidRPr="004D4E32" w:rsidRDefault="00D431E6" w:rsidP="00D431E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D431E6" w:rsidRPr="00D10A40" w:rsidRDefault="00D431E6" w:rsidP="00D431E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D431E6" w:rsidRPr="00D10A40" w:rsidRDefault="00D431E6" w:rsidP="00D431E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D431E6" w:rsidRPr="00D10A40" w:rsidRDefault="00D431E6" w:rsidP="00D431E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D431E6" w:rsidRDefault="00D431E6" w:rsidP="00D431E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D431E6" w:rsidRPr="00612811" w:rsidRDefault="00D431E6" w:rsidP="00D431E6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D431E6" w:rsidRPr="00BB6EA4" w:rsidRDefault="00D431E6" w:rsidP="00D431E6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D431E6" w:rsidRDefault="00D431E6" w:rsidP="00D431E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D431E6" w:rsidRDefault="00D431E6" w:rsidP="00D431E6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431E6" w:rsidRDefault="00D431E6" w:rsidP="00D431E6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431E6" w:rsidRDefault="00D431E6" w:rsidP="00D431E6">
      <w:pPr>
        <w:spacing w:line="276" w:lineRule="auto"/>
        <w:ind w:firstLine="709"/>
        <w:rPr>
          <w:sz w:val="24"/>
          <w:szCs w:val="24"/>
        </w:rPr>
      </w:pPr>
    </w:p>
    <w:p w:rsidR="00D431E6" w:rsidRPr="00CF1FB0" w:rsidRDefault="00D431E6" w:rsidP="00D431E6">
      <w:pPr>
        <w:spacing w:line="276" w:lineRule="auto"/>
        <w:ind w:firstLine="709"/>
        <w:rPr>
          <w:sz w:val="24"/>
          <w:szCs w:val="24"/>
        </w:rPr>
      </w:pPr>
    </w:p>
    <w:p w:rsidR="00D431E6" w:rsidRDefault="00D431E6" w:rsidP="00D431E6">
      <w:pPr>
        <w:rPr>
          <w:sz w:val="26"/>
          <w:szCs w:val="26"/>
        </w:rPr>
      </w:pPr>
    </w:p>
    <w:p w:rsidR="00D431E6" w:rsidRDefault="00D431E6" w:rsidP="00D431E6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431E6" w:rsidRPr="00E1390F" w:rsidRDefault="00D431E6" w:rsidP="00D431E6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D431E6" w:rsidRPr="00DD53C5" w:rsidRDefault="00D431E6" w:rsidP="00D431E6">
      <w:pPr>
        <w:ind w:firstLine="0"/>
        <w:rPr>
          <w:color w:val="00B0F0"/>
          <w:sz w:val="26"/>
          <w:szCs w:val="26"/>
        </w:rPr>
      </w:pPr>
    </w:p>
    <w:p w:rsidR="00D431E6" w:rsidRPr="00F21153" w:rsidRDefault="00D431E6" w:rsidP="00D431E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D431E6" w:rsidRDefault="00D431E6" w:rsidP="00D431E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D431E6" w:rsidRPr="00F21153" w:rsidRDefault="00D431E6" w:rsidP="00D431E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D431E6" w:rsidRPr="004D4E32" w:rsidRDefault="00D431E6" w:rsidP="00D431E6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D431E6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4970" w:rsidRDefault="00384970">
      <w:r>
        <w:separator/>
      </w:r>
    </w:p>
  </w:endnote>
  <w:endnote w:type="continuationSeparator" w:id="0">
    <w:p w:rsidR="00384970" w:rsidRDefault="00384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F45936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4970" w:rsidRDefault="00384970">
      <w:r>
        <w:separator/>
      </w:r>
    </w:p>
  </w:footnote>
  <w:footnote w:type="continuationSeparator" w:id="0">
    <w:p w:rsidR="00384970" w:rsidRDefault="003849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547A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970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64FD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B9F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5C23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A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1BFD"/>
    <w:rsid w:val="005925C1"/>
    <w:rsid w:val="00592891"/>
    <w:rsid w:val="00594C53"/>
    <w:rsid w:val="00595561"/>
    <w:rsid w:val="005961A6"/>
    <w:rsid w:val="0059669F"/>
    <w:rsid w:val="00596CC6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1917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668C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810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4B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9DE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94E6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5239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41F9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D51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655A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BF61F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31E6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33A3B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5936"/>
    <w:rsid w:val="00F46FBB"/>
    <w:rsid w:val="00F52025"/>
    <w:rsid w:val="00F525F8"/>
    <w:rsid w:val="00F600EB"/>
    <w:rsid w:val="00F62808"/>
    <w:rsid w:val="00F62AAC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18AC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E55CE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B6375DD-E08D-45F5-88A4-BA32A1E1E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16A8CE-7066-4976-B221-9EBB4B1FB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1090</Words>
  <Characters>6213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2019-09-27T07:28:00Z</dcterms:created>
  <dcterms:modified xsi:type="dcterms:W3CDTF">2019-09-27T07:31:00Z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